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</w:t>
      </w:r>
      <w:r w:rsidR="005375B3" w:rsidRPr="005375B3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375B3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75B3">
        <w:rPr>
          <w:rFonts w:ascii="GHEA Grapalat" w:hAnsi="GHEA Grapalat" w:cs="GHEA Grapalat"/>
          <w:sz w:val="24"/>
          <w:szCs w:val="24"/>
          <w:lang w:val="hy-AM"/>
        </w:rPr>
        <w:t>«Բեսթ Գրուպ» 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3F2A01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2</w:t>
      </w:r>
      <w:r w:rsidR="003F2A01">
        <w:rPr>
          <w:rFonts w:ascii="GHEA Grapalat" w:hAnsi="GHEA Grapalat"/>
          <w:sz w:val="24"/>
          <w:szCs w:val="24"/>
          <w:lang w:val="hy-AM"/>
        </w:rPr>
        <w:t>9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3F2A01">
        <w:rPr>
          <w:rFonts w:ascii="GHEA Grapalat" w:hAnsi="GHEA Grapalat"/>
          <w:sz w:val="24"/>
          <w:szCs w:val="24"/>
          <w:lang w:val="hy-AM"/>
        </w:rPr>
        <w:t>6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3F2A01">
        <w:rPr>
          <w:rFonts w:ascii="GHEA Grapalat" w:hAnsi="GHEA Grapalat"/>
          <w:sz w:val="24"/>
          <w:szCs w:val="24"/>
          <w:lang w:val="hy-AM"/>
        </w:rPr>
        <w:t>05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3F2A01"/>
    <w:rsid w:val="00420595"/>
    <w:rsid w:val="00474CCD"/>
    <w:rsid w:val="00491A2C"/>
    <w:rsid w:val="004D1E48"/>
    <w:rsid w:val="005375B3"/>
    <w:rsid w:val="00556191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874F9"/>
    <w:rsid w:val="00892416"/>
    <w:rsid w:val="008A25B5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45</cp:revision>
  <cp:lastPrinted>2018-10-23T06:41:00Z</cp:lastPrinted>
  <dcterms:created xsi:type="dcterms:W3CDTF">2018-04-17T09:55:00Z</dcterms:created>
  <dcterms:modified xsi:type="dcterms:W3CDTF">2018-10-26T10:14:00Z</dcterms:modified>
</cp:coreProperties>
</file>